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74BF" w:rsidRPr="000F74BF" w:rsidRDefault="000F74BF" w:rsidP="000F74BF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b/>
          <w:bCs/>
          <w:color w:val="044392"/>
          <w:sz w:val="24"/>
          <w:szCs w:val="24"/>
          <w:lang w:eastAsia="fr-FR"/>
        </w:rPr>
        <w:t>VOUS AVEZ UN COMPTE EDUCONNECT ET VOUS VOULEZ Y AJOUTER DES ENFANTS</w:t>
      </w:r>
    </w:p>
    <w:p w:rsidR="000F74BF" w:rsidRP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Normalement, le rattachement de vos enfants vous a été proposé lors de la création de votre premier compte </w:t>
      </w:r>
      <w:proofErr w:type="spellStart"/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>EduConnect</w:t>
      </w:r>
      <w:proofErr w:type="spellEnd"/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>Si ce n'est pas le cas, vous pouvez le faire à tout moment.</w:t>
      </w:r>
    </w:p>
    <w:p w:rsidR="000F74BF" w:rsidRP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Aller sur la page  </w:t>
      </w:r>
      <w:hyperlink r:id="rId4" w:history="1">
        <w:r w:rsidRPr="000F74B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r-FR"/>
          </w:rPr>
          <w:t>https://educonnect.education.gouv.fr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connectez-vous avec vos codes </w:t>
      </w:r>
      <w:proofErr w:type="spellStart"/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>EduConnect</w:t>
      </w:r>
      <w:proofErr w:type="spellEnd"/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0F74BF" w:rsidRP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t>Cliquez en haut à droite sur "Mon compte".</w:t>
      </w:r>
    </w:p>
    <w:p w:rsidR="000F74BF" w:rsidRP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>
            <wp:extent cx="7003344" cy="4048125"/>
            <wp:effectExtent l="0" t="0" r="7620" b="0"/>
            <wp:docPr id="2" name="Image 2" descr="https://irene-joliot-curie-aigues-mortes.mon-ent-occitanie.fr/lectureFichiergw.do?ID_FICHIER=29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rene-joliot-curie-aigues-mortes.mon-ent-occitanie.fr/lectureFichiergw.do?ID_FICHIER=296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1598" cy="4052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0F74BF" w:rsidRPr="000F74BF" w:rsidRDefault="000F74BF" w:rsidP="000F7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F74BF">
        <w:rPr>
          <w:rFonts w:ascii="Times New Roman" w:eastAsia="Times New Roman" w:hAnsi="Times New Roman" w:cs="Times New Roman"/>
          <w:sz w:val="24"/>
          <w:szCs w:val="24"/>
          <w:lang w:eastAsia="fr-FR"/>
        </w:rPr>
        <w:lastRenderedPageBreak/>
        <w:t>Dans le nouvel écran, un message vous prévient que vous avez des enfants à rattacher à votre compte.</w:t>
      </w:r>
    </w:p>
    <w:p w:rsidR="00050677" w:rsidRDefault="000F74BF" w:rsidP="000F74BF">
      <w:pPr>
        <w:spacing w:before="100" w:beforeAutospacing="1" w:after="100" w:afterAutospacing="1" w:line="240" w:lineRule="auto"/>
      </w:pPr>
      <w:r w:rsidRPr="000F74BF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>
            <wp:extent cx="7123763" cy="6153150"/>
            <wp:effectExtent l="0" t="0" r="1270" b="0"/>
            <wp:docPr id="1" name="Image 1" descr="https://irene-joliot-curie-aigues-mortes.mon-ent-occitanie.fr/lectureFichiergw.do?ID_FICHIER=29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rene-joliot-curie-aigues-mortes.mon-ent-occitanie.fr/lectureFichiergw.do?ID_FICHIER=296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9108" cy="61577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0677" w:rsidSect="000F74B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4BF"/>
    <w:rsid w:val="00050677"/>
    <w:rsid w:val="000F7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3E7C92-0DBC-4FE4-87DA-997C1D87E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4">
    <w:name w:val="heading 4"/>
    <w:basedOn w:val="Normal"/>
    <w:link w:val="Titre4Car"/>
    <w:uiPriority w:val="9"/>
    <w:qFormat/>
    <w:rsid w:val="000F74B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uiPriority w:val="9"/>
    <w:rsid w:val="000F74BF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0F74B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F74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0F74BF"/>
    <w:rPr>
      <w:color w:val="0000FF"/>
      <w:u w:val="single"/>
    </w:rPr>
  </w:style>
  <w:style w:type="paragraph" w:customStyle="1" w:styleId="text--center">
    <w:name w:val="text--center"/>
    <w:basedOn w:val="Normal"/>
    <w:rsid w:val="000F74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480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educonnect.education.gouv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84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1</cp:revision>
  <dcterms:created xsi:type="dcterms:W3CDTF">2026-01-26T07:59:00Z</dcterms:created>
  <dcterms:modified xsi:type="dcterms:W3CDTF">2026-01-26T08:02:00Z</dcterms:modified>
</cp:coreProperties>
</file>